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93984" w14:textId="5BD6B4EB" w:rsidR="00856710" w:rsidRDefault="00F324A8" w:rsidP="00765CA6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4856BDF" wp14:editId="35D6B25A">
            <wp:extent cx="6371590" cy="1261745"/>
            <wp:effectExtent l="0" t="0" r="0" b="0"/>
            <wp:docPr id="42656542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9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E5013B" w14:textId="77777777" w:rsidR="00F324A8" w:rsidRDefault="00F324A8" w:rsidP="00765CA6"/>
    <w:p w14:paraId="77219F3D" w14:textId="77777777" w:rsidR="00F324A8" w:rsidRPr="00F324A8" w:rsidRDefault="00F324A8" w:rsidP="00F324A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32"/>
          <w:szCs w:val="32"/>
        </w:rPr>
      </w:pPr>
      <w:r w:rsidRPr="00F324A8">
        <w:rPr>
          <w:rFonts w:ascii="Times New Roman" w:hAnsi="Times New Roman"/>
          <w:b/>
          <w:bCs/>
          <w:sz w:val="32"/>
          <w:szCs w:val="32"/>
        </w:rPr>
        <w:t>PROGRAMMA DISCIPLINARE DI Scienze Motorie e Sportive</w:t>
      </w:r>
    </w:p>
    <w:p w14:paraId="5FE6DC45" w14:textId="77777777" w:rsidR="00F324A8" w:rsidRPr="00B04FC3" w:rsidRDefault="00F324A8" w:rsidP="00F324A8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369D3FAC" w14:textId="77777777" w:rsidR="00F324A8" w:rsidRPr="00B04FC3" w:rsidRDefault="00F324A8" w:rsidP="00F324A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Materia </w:t>
      </w:r>
      <w:r>
        <w:rPr>
          <w:rFonts w:ascii="Times New Roman" w:hAnsi="Times New Roman"/>
          <w:b/>
          <w:bCs/>
          <w:sz w:val="28"/>
          <w:szCs w:val="28"/>
        </w:rPr>
        <w:t>Sc. Motorie e Sportive</w:t>
      </w:r>
    </w:p>
    <w:p w14:paraId="49A085F2" w14:textId="77777777" w:rsidR="00F324A8" w:rsidRPr="00B04FC3" w:rsidRDefault="00F324A8" w:rsidP="00F324A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>Prof.</w:t>
      </w:r>
      <w:r>
        <w:rPr>
          <w:rFonts w:ascii="Times New Roman" w:hAnsi="Times New Roman"/>
          <w:b/>
          <w:bCs/>
          <w:sz w:val="28"/>
          <w:szCs w:val="28"/>
        </w:rPr>
        <w:t xml:space="preserve"> Nacci Luciano</w:t>
      </w:r>
    </w:p>
    <w:p w14:paraId="2E3F744D" w14:textId="5A0980F6" w:rsidR="00F324A8" w:rsidRPr="00B04FC3" w:rsidRDefault="00F324A8" w:rsidP="00F324A8">
      <w:pPr>
        <w:autoSpaceDE w:val="0"/>
        <w:autoSpaceDN w:val="0"/>
        <w:adjustRightInd w:val="0"/>
        <w:spacing w:after="0" w:line="480" w:lineRule="auto"/>
        <w:jc w:val="left"/>
        <w:rPr>
          <w:rFonts w:ascii="Times New Roman" w:hAnsi="Times New Roman"/>
          <w:b/>
          <w:bCs/>
          <w:sz w:val="28"/>
          <w:szCs w:val="28"/>
        </w:rPr>
      </w:pPr>
      <w:r w:rsidRPr="00B04FC3">
        <w:rPr>
          <w:rFonts w:ascii="Times New Roman" w:hAnsi="Times New Roman"/>
          <w:b/>
          <w:bCs/>
          <w:sz w:val="28"/>
          <w:szCs w:val="28"/>
        </w:rPr>
        <w:t xml:space="preserve">Classe </w:t>
      </w:r>
      <w:r w:rsidR="0076270D">
        <w:rPr>
          <w:rFonts w:ascii="Times New Roman" w:hAnsi="Times New Roman"/>
          <w:b/>
          <w:bCs/>
          <w:sz w:val="28"/>
          <w:szCs w:val="28"/>
        </w:rPr>
        <w:t>2B MAT</w:t>
      </w:r>
    </w:p>
    <w:p w14:paraId="059FE603" w14:textId="0885082E" w:rsidR="00F324A8" w:rsidRPr="00F324A8" w:rsidRDefault="00F324A8" w:rsidP="00F324A8">
      <w:pPr>
        <w:pStyle w:val="Corpotesto"/>
        <w:spacing w:after="0" w:line="480" w:lineRule="auto"/>
        <w:ind w:right="131"/>
        <w:rPr>
          <w:rFonts w:ascii="Times New Roman" w:hAnsi="Times New Roman" w:cs="Times New Roman"/>
          <w:b/>
          <w:bCs/>
          <w:sz w:val="28"/>
          <w:szCs w:val="28"/>
        </w:rPr>
      </w:pPr>
      <w:r w:rsidRPr="00B04FC3">
        <w:rPr>
          <w:rFonts w:ascii="Times New Roman" w:hAnsi="Times New Roman" w:cs="Times New Roman"/>
          <w:b/>
          <w:bCs/>
          <w:sz w:val="28"/>
          <w:szCs w:val="28"/>
        </w:rPr>
        <w:t>Libri di testo: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Più Movimento</w:t>
      </w:r>
    </w:p>
    <w:p w14:paraId="755F7F67" w14:textId="77777777" w:rsidR="00F324A8" w:rsidRDefault="00F324A8" w:rsidP="00765CA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2332"/>
        <w:gridCol w:w="5491"/>
      </w:tblGrid>
      <w:tr w:rsidR="00C80769" w14:paraId="20593988" w14:textId="77777777" w:rsidTr="00F324A8">
        <w:trPr>
          <w:trHeight w:val="2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5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6" w14:textId="77777777" w:rsidR="00C80769" w:rsidRDefault="00C80769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Contenuti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7" w14:textId="77777777" w:rsidR="00C80769" w:rsidRDefault="008D0BA8" w:rsidP="00B001B7">
            <w:pPr>
              <w:pStyle w:val="Contenutotabella"/>
              <w:snapToGri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Argomenti </w:t>
            </w:r>
            <w:r w:rsidR="00AC1E49">
              <w:rPr>
                <w:rFonts w:ascii="Calibri" w:hAnsi="Calibri"/>
                <w:sz w:val="22"/>
                <w:szCs w:val="22"/>
              </w:rPr>
              <w:t>Trattati</w:t>
            </w:r>
          </w:p>
        </w:tc>
      </w:tr>
      <w:tr w:rsidR="00C80769" w:rsidRPr="002C3116" w14:paraId="2059398D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9" w14:textId="77777777" w:rsidR="00C80769" w:rsidRPr="003A04CB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3A04CB">
              <w:rPr>
                <w:rFonts w:asciiTheme="minorHAnsi" w:hAnsiTheme="minorHAnsi" w:cstheme="minorHAnsi"/>
                <w:b/>
                <w:color w:val="000000"/>
              </w:rPr>
              <w:t>U.D.A 1</w:t>
            </w:r>
          </w:p>
          <w:p w14:paraId="2059398A" w14:textId="77777777" w:rsidR="00C80769" w:rsidRPr="003A04CB" w:rsidRDefault="00FF0C68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3A04CB">
              <w:rPr>
                <w:rFonts w:ascii="Calibri" w:hAnsi="Calibri"/>
                <w:b/>
                <w:color w:val="000000"/>
              </w:rPr>
              <w:t>IL CORPO UMANO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B" w14:textId="77777777" w:rsidR="00C80769" w:rsidRPr="003A04CB" w:rsidRDefault="003A04CB" w:rsidP="00FF0C68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color w:val="000000"/>
              </w:rPr>
            </w:pPr>
            <w:r w:rsidRPr="001F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Apparato scheletrico assile e appendicolare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C" w14:textId="77777777" w:rsidR="002C66B3" w:rsidRPr="008B425B" w:rsidRDefault="00E02AB6" w:rsidP="00FF0C68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B425B">
              <w:rPr>
                <w:rFonts w:asciiTheme="minorHAnsi" w:hAnsiTheme="minorHAnsi" w:cstheme="minorHAnsi"/>
                <w:b/>
                <w:bCs/>
                <w:color w:val="000000"/>
              </w:rPr>
              <w:t>- L’apparato locomotore</w:t>
            </w:r>
          </w:p>
        </w:tc>
      </w:tr>
      <w:tr w:rsidR="00C80769" w:rsidRPr="002C3116" w14:paraId="20593993" w14:textId="77777777" w:rsidTr="00F324A8">
        <w:trPr>
          <w:trHeight w:val="1351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8E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2</w:t>
            </w:r>
          </w:p>
          <w:p w14:paraId="2059398F" w14:textId="77777777" w:rsidR="00C80769" w:rsidRPr="002C3116" w:rsidRDefault="00FF0C68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>L'ALIMENTAZIONE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0" w14:textId="77777777" w:rsidR="00C80769" w:rsidRPr="002C3116" w:rsidRDefault="003A04CB" w:rsidP="0067455E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1F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 principi di un'alimentazione sana e sostenibile; l'alimentazione per lo sport; gli squilibri alimentari.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1" w14:textId="77777777" w:rsidR="00FF0C68" w:rsidRPr="00705CD6" w:rsidRDefault="00FF0C68" w:rsidP="00FF0C68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- Alimentazione </w:t>
            </w:r>
            <w:r w:rsidR="00E02AB6"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e </w:t>
            </w: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sport </w:t>
            </w:r>
          </w:p>
          <w:p w14:paraId="20593992" w14:textId="77777777" w:rsidR="005716FF" w:rsidRPr="00705CD6" w:rsidRDefault="005716FF" w:rsidP="00B001B7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C80769" w:rsidRPr="002C3116" w14:paraId="20593999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4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U.D.A 3</w:t>
            </w:r>
          </w:p>
          <w:p w14:paraId="20593995" w14:textId="77777777" w:rsidR="00FF0C68" w:rsidRPr="00DA4A36" w:rsidRDefault="00FF0C68" w:rsidP="00FF0C68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DA4A36">
              <w:rPr>
                <w:rFonts w:ascii="Calibri" w:hAnsi="Calibri"/>
                <w:b/>
                <w:color w:val="000000"/>
                <w:sz w:val="22"/>
                <w:szCs w:val="22"/>
              </w:rPr>
              <w:t>L'ORIENTEERING</w:t>
            </w:r>
          </w:p>
          <w:p w14:paraId="20593996" w14:textId="77777777" w:rsidR="00C80769" w:rsidRPr="002C3116" w:rsidRDefault="00C80769" w:rsidP="00B001B7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7" w14:textId="77777777" w:rsidR="00C80769" w:rsidRPr="002C3116" w:rsidRDefault="003A04CB" w:rsidP="00B001B7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1F586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Osservare e leggere le mappe; orientarsi con una mappa in luoghi non conosciuti.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8" w14:textId="77777777" w:rsidR="00550CE1" w:rsidRPr="00705CD6" w:rsidRDefault="00AC1E49" w:rsidP="005716FF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- Cenni sulla lettura delle mappe</w:t>
            </w:r>
          </w:p>
        </w:tc>
      </w:tr>
      <w:tr w:rsidR="002A5AD9" w:rsidRPr="002C3116" w14:paraId="205939A0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A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 xml:space="preserve">U.D.A </w:t>
            </w:r>
            <w:r w:rsidR="00FF0C68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  <w:p w14:paraId="2059399B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Theme="minorHAnsi" w:hAnsiTheme="minorHAnsi" w:cstheme="minorHAnsi"/>
                <w:b/>
                <w:color w:val="000000"/>
              </w:rPr>
              <w:t>I GIOCHI SPORTIVI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C" w14:textId="77777777" w:rsidR="002A5AD9" w:rsidRPr="002C3116" w:rsidRDefault="00766C3C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</w:t>
            </w:r>
            <w:r w:rsidR="0067455E" w:rsidRPr="002C3116">
              <w:rPr>
                <w:rFonts w:ascii="Calibri" w:hAnsi="Calibri"/>
                <w:b/>
                <w:bCs/>
                <w:color w:val="000000"/>
              </w:rPr>
              <w:t>cnica e la tattica dei principali giochi sportivi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9D" w14:textId="77777777" w:rsidR="002A5AD9" w:rsidRPr="00705CD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 xml:space="preserve">- Esercitazioni Tecniche individuali e di gruppo alla Pallavolo </w:t>
            </w:r>
          </w:p>
          <w:p w14:paraId="2059399E" w14:textId="77777777" w:rsidR="002A5AD9" w:rsidRPr="00705CD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>- Esercitazioni Tecniche indi</w:t>
            </w:r>
            <w:r w:rsidR="0051339D">
              <w:rPr>
                <w:rFonts w:asciiTheme="minorHAnsi" w:hAnsiTheme="minorHAnsi" w:cstheme="minorHAnsi"/>
                <w:b/>
                <w:bCs/>
                <w:color w:val="303030"/>
                <w:shd w:val="clear" w:color="auto" w:fill="FFFFFF"/>
              </w:rPr>
              <w:t>viduali dell’atletica leggera</w:t>
            </w:r>
          </w:p>
          <w:p w14:paraId="2059399F" w14:textId="77777777" w:rsidR="002A5AD9" w:rsidRPr="00705CD6" w:rsidRDefault="002A5AD9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A5AD9" w:rsidRPr="002C3116" w14:paraId="205939A6" w14:textId="77777777" w:rsidTr="00F324A8">
        <w:trPr>
          <w:trHeight w:val="469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A1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="Calibri" w:hAnsi="Calibr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lastRenderedPageBreak/>
              <w:t xml:space="preserve">U.D.A </w:t>
            </w:r>
            <w:r w:rsidR="00FF0C68">
              <w:rPr>
                <w:rFonts w:ascii="Calibri" w:hAnsi="Calibri"/>
                <w:b/>
                <w:color w:val="000000"/>
              </w:rPr>
              <w:t>5</w:t>
            </w:r>
          </w:p>
          <w:p w14:paraId="205939A2" w14:textId="77777777" w:rsidR="002A5AD9" w:rsidRPr="002C3116" w:rsidRDefault="002A5AD9" w:rsidP="002A5AD9">
            <w:pPr>
              <w:pStyle w:val="Contenutotabella"/>
              <w:snapToGrid w:val="0"/>
              <w:spacing w:after="200"/>
              <w:rPr>
                <w:rFonts w:asciiTheme="minorHAnsi" w:hAnsiTheme="minorHAnsi" w:cstheme="minorHAnsi"/>
                <w:b/>
                <w:color w:val="000000"/>
              </w:rPr>
            </w:pPr>
            <w:r w:rsidRPr="002C3116">
              <w:rPr>
                <w:rFonts w:ascii="Calibri" w:hAnsi="Calibri"/>
                <w:b/>
                <w:color w:val="000000"/>
              </w:rPr>
              <w:t xml:space="preserve">LE CAPACITÀ MOTORIE 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A3" w14:textId="77777777" w:rsidR="002A5AD9" w:rsidRPr="002C3116" w:rsidRDefault="0067455E" w:rsidP="002A5AD9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2C3116">
              <w:rPr>
                <w:rFonts w:ascii="Calibri" w:hAnsi="Calibri"/>
                <w:b/>
                <w:bCs/>
                <w:color w:val="000000"/>
              </w:rPr>
              <w:t>Test motori; principi di teoria dell'allenamento; come si costruisce una seduta di allenamento; le capacità fisiche.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9A4" w14:textId="77777777" w:rsidR="00766C3C" w:rsidRPr="00705CD6" w:rsidRDefault="00766C3C" w:rsidP="00766C3C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705CD6">
              <w:rPr>
                <w:rFonts w:asciiTheme="minorHAnsi" w:hAnsiTheme="minorHAnsi" w:cstheme="minorHAnsi"/>
                <w:b/>
                <w:bCs/>
                <w:color w:val="000000"/>
              </w:rPr>
              <w:t>- Le abilita motorie</w:t>
            </w:r>
          </w:p>
          <w:p w14:paraId="205939A5" w14:textId="77777777" w:rsidR="00E462F3" w:rsidRPr="00705CD6" w:rsidRDefault="00235D60" w:rsidP="00235D60">
            <w:pPr>
              <w:pStyle w:val="Contenutotabella"/>
              <w:snapToGrid w:val="0"/>
              <w:spacing w:after="200" w:line="100" w:lineRule="atLeast"/>
              <w:rPr>
                <w:rFonts w:asciiTheme="minorHAnsi" w:hAnsiTheme="minorHAnsi" w:cstheme="minorHAnsi"/>
                <w:color w:val="000000"/>
              </w:rPr>
            </w:pPr>
            <w:r w:rsidRPr="00235D60">
              <w:rPr>
                <w:rFonts w:asciiTheme="minorHAnsi" w:hAnsiTheme="minorHAnsi" w:cstheme="minorHAnsi"/>
                <w:color w:val="000000"/>
              </w:rPr>
              <w:t xml:space="preserve">- </w:t>
            </w:r>
            <w:proofErr w:type="spellStart"/>
            <w:proofErr w:type="gramStart"/>
            <w:r w:rsidRPr="00235D60">
              <w:rPr>
                <w:rFonts w:asciiTheme="minorHAnsi" w:hAnsiTheme="minorHAnsi" w:cstheme="minorHAnsi"/>
                <w:color w:val="000000"/>
              </w:rPr>
              <w:t>SargentTest</w:t>
            </w:r>
            <w:proofErr w:type="spellEnd"/>
            <w:r w:rsidRPr="00235D60">
              <w:rPr>
                <w:rFonts w:asciiTheme="minorHAnsi" w:hAnsiTheme="minorHAnsi" w:cstheme="minorHAnsi"/>
                <w:color w:val="000000"/>
              </w:rPr>
              <w:t xml:space="preserve">  –</w:t>
            </w:r>
            <w:proofErr w:type="gramEnd"/>
            <w:r w:rsidRPr="00235D60">
              <w:rPr>
                <w:rFonts w:asciiTheme="minorHAnsi" w:hAnsiTheme="minorHAnsi" w:cstheme="minorHAnsi"/>
                <w:color w:val="000000"/>
              </w:rPr>
              <w:t xml:space="preserve"> per misurare la potenza </w:t>
            </w:r>
            <w:proofErr w:type="spellStart"/>
            <w:r w:rsidRPr="00235D60">
              <w:rPr>
                <w:rFonts w:asciiTheme="minorHAnsi" w:hAnsiTheme="minorHAnsi" w:cstheme="minorHAnsi"/>
                <w:color w:val="000000"/>
              </w:rPr>
              <w:t>alattacida</w:t>
            </w:r>
            <w:proofErr w:type="spellEnd"/>
            <w:r w:rsidRPr="00235D60">
              <w:rPr>
                <w:rFonts w:asciiTheme="minorHAnsi" w:hAnsiTheme="minorHAnsi" w:cstheme="minorHAnsi"/>
                <w:color w:val="000000"/>
              </w:rPr>
              <w:t xml:space="preserve"> esplosiva ed </w:t>
            </w:r>
            <w:proofErr w:type="spellStart"/>
            <w:r w:rsidRPr="00235D60">
              <w:rPr>
                <w:rFonts w:asciiTheme="minorHAnsi" w:hAnsiTheme="minorHAnsi" w:cstheme="minorHAnsi"/>
                <w:color w:val="000000"/>
              </w:rPr>
              <w:t>eplosivo</w:t>
            </w:r>
            <w:proofErr w:type="spellEnd"/>
            <w:r w:rsidRPr="00235D60">
              <w:rPr>
                <w:rFonts w:asciiTheme="minorHAnsi" w:hAnsiTheme="minorHAnsi" w:cstheme="minorHAnsi"/>
                <w:color w:val="000000"/>
              </w:rPr>
              <w:t>-elastica principalmente degli arti inferiori.</w:t>
            </w:r>
          </w:p>
        </w:tc>
      </w:tr>
    </w:tbl>
    <w:p w14:paraId="205939A7" w14:textId="77777777" w:rsidR="004F15A9" w:rsidRDefault="004F15A9" w:rsidP="004F15A9">
      <w:pPr>
        <w:spacing w:before="40" w:line="288" w:lineRule="auto"/>
        <w:jc w:val="left"/>
        <w:rPr>
          <w:rFonts w:eastAsia="Times New Roman"/>
          <w:b/>
          <w:sz w:val="24"/>
          <w:szCs w:val="24"/>
        </w:rPr>
      </w:pPr>
    </w:p>
    <w:p w14:paraId="205939A9" w14:textId="77777777" w:rsidR="004F15A9" w:rsidRDefault="004F15A9" w:rsidP="004F15A9">
      <w:pPr>
        <w:spacing w:before="40" w:line="288" w:lineRule="auto"/>
        <w:jc w:val="left"/>
        <w:rPr>
          <w:rFonts w:eastAsia="Times New Roman"/>
          <w:i/>
          <w:sz w:val="24"/>
          <w:szCs w:val="24"/>
        </w:rPr>
      </w:pPr>
    </w:p>
    <w:p w14:paraId="205939AA" w14:textId="40921618" w:rsidR="00856710" w:rsidRDefault="0017673F" w:rsidP="004F15A9">
      <w:pPr>
        <w:spacing w:before="40" w:line="288" w:lineRule="auto"/>
        <w:jc w:val="left"/>
        <w:rPr>
          <w:sz w:val="24"/>
          <w:szCs w:val="24"/>
        </w:rPr>
      </w:pPr>
      <w:r>
        <w:rPr>
          <w:sz w:val="24"/>
          <w:szCs w:val="24"/>
        </w:rPr>
        <w:t>Santeramo in Colle</w:t>
      </w:r>
      <w:r w:rsidR="00856710" w:rsidRPr="002C3116">
        <w:rPr>
          <w:sz w:val="24"/>
          <w:szCs w:val="24"/>
        </w:rPr>
        <w:t>,</w:t>
      </w:r>
      <w:r w:rsidR="00157A79">
        <w:rPr>
          <w:sz w:val="24"/>
          <w:szCs w:val="24"/>
        </w:rPr>
        <w:t xml:space="preserve"> </w:t>
      </w:r>
      <w:r w:rsidR="00F71250">
        <w:rPr>
          <w:sz w:val="24"/>
          <w:szCs w:val="24"/>
        </w:rPr>
        <w:t>05</w:t>
      </w:r>
      <w:r w:rsidR="00856710" w:rsidRPr="002C3116">
        <w:rPr>
          <w:sz w:val="24"/>
          <w:szCs w:val="24"/>
        </w:rPr>
        <w:t>/0</w:t>
      </w:r>
      <w:r w:rsidR="00F71250">
        <w:rPr>
          <w:sz w:val="24"/>
          <w:szCs w:val="24"/>
        </w:rPr>
        <w:t>6</w:t>
      </w:r>
      <w:r w:rsidR="00856710" w:rsidRPr="002C3116">
        <w:rPr>
          <w:sz w:val="24"/>
          <w:szCs w:val="24"/>
        </w:rPr>
        <w:t>/202</w:t>
      </w:r>
      <w:r w:rsidR="00F324A8">
        <w:rPr>
          <w:sz w:val="24"/>
          <w:szCs w:val="24"/>
        </w:rPr>
        <w:t>4</w:t>
      </w:r>
    </w:p>
    <w:p w14:paraId="205939AB" w14:textId="77777777" w:rsidR="004F15A9" w:rsidRDefault="004F15A9" w:rsidP="004F15A9">
      <w:pPr>
        <w:spacing w:before="40" w:line="288" w:lineRule="auto"/>
        <w:jc w:val="left"/>
        <w:rPr>
          <w:sz w:val="24"/>
          <w:szCs w:val="24"/>
        </w:rPr>
      </w:pPr>
    </w:p>
    <w:p w14:paraId="205939AC" w14:textId="09515803" w:rsidR="004F15A9" w:rsidRDefault="004F15A9" w:rsidP="004F15A9">
      <w:pPr>
        <w:spacing w:before="40" w:line="288" w:lineRule="auto"/>
        <w:jc w:val="left"/>
      </w:pPr>
      <w:r>
        <w:t xml:space="preserve">Gli Alunni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>
        <w:t>Il Docente</w:t>
      </w:r>
    </w:p>
    <w:p w14:paraId="205939AD" w14:textId="7DC28E91" w:rsidR="004F15A9" w:rsidRDefault="004F15A9" w:rsidP="004F15A9">
      <w:pPr>
        <w:spacing w:before="40" w:line="288" w:lineRule="auto"/>
        <w:jc w:val="left"/>
      </w:pPr>
      <w:r>
        <w:t>_________________________</w:t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 w:rsidR="00F324A8">
        <w:tab/>
      </w:r>
      <w:r>
        <w:t>Prof. Luciano Nacci</w:t>
      </w:r>
    </w:p>
    <w:p w14:paraId="205939AE" w14:textId="77777777" w:rsidR="004F15A9" w:rsidRDefault="004F15A9" w:rsidP="004F15A9">
      <w:pPr>
        <w:spacing w:before="40" w:line="288" w:lineRule="auto"/>
        <w:jc w:val="left"/>
      </w:pPr>
      <w:r>
        <w:t>__________________________</w:t>
      </w:r>
    </w:p>
    <w:p w14:paraId="205939AF" w14:textId="77777777" w:rsidR="004F15A9" w:rsidRPr="0021465C" w:rsidRDefault="004F15A9" w:rsidP="004F15A9">
      <w:pPr>
        <w:spacing w:before="40" w:line="288" w:lineRule="auto"/>
        <w:jc w:val="lef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</w:t>
      </w:r>
    </w:p>
    <w:p w14:paraId="205939B0" w14:textId="77777777" w:rsidR="004F15A9" w:rsidRPr="004F15A9" w:rsidRDefault="004F15A9" w:rsidP="004F15A9">
      <w:pPr>
        <w:spacing w:before="40" w:line="288" w:lineRule="auto"/>
        <w:jc w:val="left"/>
        <w:rPr>
          <w:rFonts w:eastAsia="Times New Roman"/>
          <w:sz w:val="24"/>
          <w:szCs w:val="24"/>
        </w:rPr>
      </w:pPr>
    </w:p>
    <w:sectPr w:rsidR="004F15A9" w:rsidRPr="004F15A9" w:rsidSect="00F324A8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338FE"/>
    <w:multiLevelType w:val="hybridMultilevel"/>
    <w:tmpl w:val="F3D832FE"/>
    <w:lvl w:ilvl="0" w:tplc="BF92CA1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941AA"/>
    <w:multiLevelType w:val="hybridMultilevel"/>
    <w:tmpl w:val="9878D7B4"/>
    <w:lvl w:ilvl="0" w:tplc="19FACE66">
      <w:numFmt w:val="bullet"/>
      <w:lvlText w:val="-"/>
      <w:lvlJc w:val="left"/>
      <w:pPr>
        <w:ind w:left="785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1B4D1857"/>
    <w:multiLevelType w:val="hybridMultilevel"/>
    <w:tmpl w:val="263878C8"/>
    <w:lvl w:ilvl="0" w:tplc="4F746326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A1F5A"/>
    <w:multiLevelType w:val="hybridMultilevel"/>
    <w:tmpl w:val="81D2EB90"/>
    <w:lvl w:ilvl="0" w:tplc="18F253C0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2D1069"/>
    <w:multiLevelType w:val="hybridMultilevel"/>
    <w:tmpl w:val="B09ABB4A"/>
    <w:lvl w:ilvl="0" w:tplc="D52A658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6AF0"/>
    <w:multiLevelType w:val="hybridMultilevel"/>
    <w:tmpl w:val="55947DEC"/>
    <w:lvl w:ilvl="0" w:tplc="391C6AFA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A6626"/>
    <w:multiLevelType w:val="hybridMultilevel"/>
    <w:tmpl w:val="F8E06BDC"/>
    <w:lvl w:ilvl="0" w:tplc="578268E0">
      <w:start w:val="14"/>
      <w:numFmt w:val="bullet"/>
      <w:lvlText w:val="-"/>
      <w:lvlJc w:val="left"/>
      <w:pPr>
        <w:ind w:left="420" w:hanging="360"/>
      </w:pPr>
      <w:rPr>
        <w:rFonts w:ascii="Times New Roman" w:eastAsia="Lucida Sans Unicode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11452F0"/>
    <w:multiLevelType w:val="hybridMultilevel"/>
    <w:tmpl w:val="7AD6F00C"/>
    <w:lvl w:ilvl="0" w:tplc="FEC0BFF4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D16A7"/>
    <w:multiLevelType w:val="hybridMultilevel"/>
    <w:tmpl w:val="ABB84AC0"/>
    <w:lvl w:ilvl="0" w:tplc="FC84D624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8622A"/>
    <w:multiLevelType w:val="hybridMultilevel"/>
    <w:tmpl w:val="D5E8AABA"/>
    <w:lvl w:ilvl="0" w:tplc="416C34FA">
      <w:start w:val="2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C5255"/>
    <w:multiLevelType w:val="hybridMultilevel"/>
    <w:tmpl w:val="061E09E4"/>
    <w:lvl w:ilvl="0" w:tplc="697E76EE">
      <w:numFmt w:val="bullet"/>
      <w:lvlText w:val="-"/>
      <w:lvlJc w:val="left"/>
      <w:pPr>
        <w:ind w:left="720" w:hanging="360"/>
      </w:pPr>
      <w:rPr>
        <w:rFonts w:ascii="Verdana" w:eastAsia="Lucida Sans Unicode" w:hAnsi="Verdana" w:cs="Times New Roman" w:hint="default"/>
        <w:color w:val="30303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56710"/>
    <w:rsid w:val="00054059"/>
    <w:rsid w:val="000C4C85"/>
    <w:rsid w:val="000F6AEA"/>
    <w:rsid w:val="00111936"/>
    <w:rsid w:val="00157A79"/>
    <w:rsid w:val="0017673F"/>
    <w:rsid w:val="001B622F"/>
    <w:rsid w:val="00235D60"/>
    <w:rsid w:val="002A5AD9"/>
    <w:rsid w:val="002C3116"/>
    <w:rsid w:val="002C66B3"/>
    <w:rsid w:val="002C7CCD"/>
    <w:rsid w:val="00380EE0"/>
    <w:rsid w:val="003A04CB"/>
    <w:rsid w:val="0041393E"/>
    <w:rsid w:val="00481D66"/>
    <w:rsid w:val="004A3215"/>
    <w:rsid w:val="004D1570"/>
    <w:rsid w:val="004F15A9"/>
    <w:rsid w:val="0051339D"/>
    <w:rsid w:val="00550CE1"/>
    <w:rsid w:val="005716FF"/>
    <w:rsid w:val="005A16C7"/>
    <w:rsid w:val="006719B8"/>
    <w:rsid w:val="0067455E"/>
    <w:rsid w:val="00705CD6"/>
    <w:rsid w:val="00732561"/>
    <w:rsid w:val="0073558D"/>
    <w:rsid w:val="00747845"/>
    <w:rsid w:val="0076270D"/>
    <w:rsid w:val="00765CA6"/>
    <w:rsid w:val="00766C3C"/>
    <w:rsid w:val="007B7338"/>
    <w:rsid w:val="00817D14"/>
    <w:rsid w:val="00856710"/>
    <w:rsid w:val="008B425B"/>
    <w:rsid w:val="008D0BA8"/>
    <w:rsid w:val="00973C3B"/>
    <w:rsid w:val="00A63CC3"/>
    <w:rsid w:val="00AA19B7"/>
    <w:rsid w:val="00AA664D"/>
    <w:rsid w:val="00AC1E49"/>
    <w:rsid w:val="00B0749D"/>
    <w:rsid w:val="00B60310"/>
    <w:rsid w:val="00BC725C"/>
    <w:rsid w:val="00C61A5B"/>
    <w:rsid w:val="00C80769"/>
    <w:rsid w:val="00C836BB"/>
    <w:rsid w:val="00D21CCD"/>
    <w:rsid w:val="00D40871"/>
    <w:rsid w:val="00D46D96"/>
    <w:rsid w:val="00E02AB6"/>
    <w:rsid w:val="00E21A54"/>
    <w:rsid w:val="00E230DB"/>
    <w:rsid w:val="00E25DBD"/>
    <w:rsid w:val="00E462F3"/>
    <w:rsid w:val="00F324A8"/>
    <w:rsid w:val="00F71250"/>
    <w:rsid w:val="00F77945"/>
    <w:rsid w:val="00FD58F6"/>
    <w:rsid w:val="00FF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397F"/>
  <w15:docId w15:val="{B56826F1-8CE1-4F49-910D-AF9A4590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6710"/>
    <w:pPr>
      <w:spacing w:after="200" w:line="276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AA19B7"/>
    <w:rPr>
      <w:i/>
      <w:iCs/>
    </w:rPr>
  </w:style>
  <w:style w:type="paragraph" w:customStyle="1" w:styleId="Contenutotabella">
    <w:name w:val="Contenuto tabella"/>
    <w:basedOn w:val="Normale"/>
    <w:rsid w:val="00AA19B7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A19B7"/>
    <w:pPr>
      <w:widowControl w:val="0"/>
      <w:suppressAutoHyphens/>
      <w:spacing w:after="0" w:line="240" w:lineRule="auto"/>
      <w:ind w:left="720"/>
      <w:contextualSpacing/>
      <w:jc w:val="left"/>
    </w:pPr>
    <w:rPr>
      <w:rFonts w:ascii="Times New Roman" w:eastAsia="Lucida Sans Unicode" w:hAnsi="Times New Roman"/>
      <w:kern w:val="2"/>
      <w:sz w:val="24"/>
      <w:szCs w:val="24"/>
      <w:lang w:eastAsia="it-IT"/>
    </w:rPr>
  </w:style>
  <w:style w:type="character" w:customStyle="1" w:styleId="WW-Absatz-Standardschriftart">
    <w:name w:val="WW-Absatz-Standardschriftart"/>
    <w:rsid w:val="00A63C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310"/>
    <w:rPr>
      <w:rFonts w:ascii="Segoe UI" w:eastAsia="Calibr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unhideWhenUsed/>
    <w:rsid w:val="00F324A8"/>
    <w:pPr>
      <w:spacing w:after="120"/>
      <w:jc w:val="left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3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03DC-AC9E-4025-8E59-D3721AE3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Cosma Damiana Lasaracina</dc:creator>
  <cp:keywords/>
  <dc:description/>
  <cp:lastModifiedBy>utente</cp:lastModifiedBy>
  <cp:revision>2</cp:revision>
  <cp:lastPrinted>2021-05-26T11:47:00Z</cp:lastPrinted>
  <dcterms:created xsi:type="dcterms:W3CDTF">2024-06-06T17:34:00Z</dcterms:created>
  <dcterms:modified xsi:type="dcterms:W3CDTF">2024-06-06T17:34:00Z</dcterms:modified>
</cp:coreProperties>
</file>